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270" w:tblpY="1445"/>
        <w:tblW w:w="9810" w:type="dxa"/>
        <w:tblLook w:val="00A0"/>
      </w:tblPr>
      <w:tblGrid>
        <w:gridCol w:w="2111"/>
        <w:gridCol w:w="7699"/>
      </w:tblGrid>
      <w:tr w:rsidR="00F131DC" w:rsidRPr="00ED2B64" w:rsidTr="00F131DC">
        <w:tc>
          <w:tcPr>
            <w:tcW w:w="9810" w:type="dxa"/>
            <w:gridSpan w:val="2"/>
            <w:tcBorders>
              <w:bottom w:val="single" w:sz="4" w:space="0" w:color="000000" w:themeColor="text1"/>
            </w:tcBorders>
          </w:tcPr>
          <w:p w:rsidR="00F131DC" w:rsidRPr="00ED2B64" w:rsidRDefault="00F131DC" w:rsidP="00192745">
            <w:pPr>
              <w:jc w:val="center"/>
              <w:rPr>
                <w:rFonts w:ascii="Copperplate" w:hAnsi="Copperplate"/>
                <w:b/>
                <w:sz w:val="28"/>
                <w:szCs w:val="28"/>
              </w:rPr>
            </w:pPr>
            <w:r w:rsidRPr="00ED2B64">
              <w:rPr>
                <w:rFonts w:ascii="Copperplate" w:hAnsi="Copperplate"/>
                <w:b/>
                <w:sz w:val="28"/>
                <w:szCs w:val="28"/>
              </w:rPr>
              <w:t>Arts in Healthcare for Rural Communities Training Program</w:t>
            </w:r>
          </w:p>
          <w:p w:rsidR="003E3F49" w:rsidRPr="00ED2B64" w:rsidRDefault="00192745" w:rsidP="00192745">
            <w:pPr>
              <w:jc w:val="center"/>
              <w:rPr>
                <w:rFonts w:ascii="Copperplate" w:hAnsi="Copperplate"/>
                <w:b/>
                <w:sz w:val="28"/>
                <w:szCs w:val="28"/>
              </w:rPr>
            </w:pPr>
            <w:r w:rsidRPr="00ED2B64">
              <w:rPr>
                <w:rFonts w:ascii="Copperplate" w:hAnsi="Copperplate"/>
                <w:b/>
                <w:sz w:val="28"/>
                <w:szCs w:val="28"/>
              </w:rPr>
              <w:t>February 8-10, 2012</w:t>
            </w:r>
          </w:p>
        </w:tc>
      </w:tr>
      <w:tr w:rsidR="00F131DC" w:rsidRPr="00ED2B64" w:rsidTr="00F131DC">
        <w:tc>
          <w:tcPr>
            <w:tcW w:w="9810" w:type="dxa"/>
            <w:gridSpan w:val="2"/>
            <w:shd w:val="clear" w:color="auto" w:fill="D9D9D9"/>
          </w:tcPr>
          <w:p w:rsidR="00F131DC" w:rsidRPr="00ED2B64" w:rsidRDefault="00F131DC" w:rsidP="00192745">
            <w:pPr>
              <w:jc w:val="center"/>
              <w:rPr>
                <w:rFonts w:ascii="Copperplate" w:hAnsi="Copperplate"/>
                <w:sz w:val="28"/>
                <w:szCs w:val="28"/>
              </w:rPr>
            </w:pPr>
            <w:r w:rsidRPr="00ED2B64">
              <w:rPr>
                <w:rFonts w:ascii="Copperplate" w:hAnsi="Copperplate"/>
                <w:sz w:val="28"/>
                <w:szCs w:val="28"/>
              </w:rPr>
              <w:t xml:space="preserve">Day One: February </w:t>
            </w:r>
            <w:r w:rsidR="00ED2B64" w:rsidRPr="00ED2B64">
              <w:rPr>
                <w:rFonts w:ascii="Copperplate" w:hAnsi="Copperplate"/>
                <w:sz w:val="28"/>
                <w:szCs w:val="28"/>
              </w:rPr>
              <w:t>8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F131DC" w:rsidP="00D913FB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10am-</w:t>
            </w:r>
            <w:r w:rsidR="00D913FB" w:rsidRPr="00ED2B64">
              <w:rPr>
                <w:rFonts w:ascii="Copperplate" w:hAnsi="Copperplate"/>
              </w:rPr>
              <w:t>12:30pm</w:t>
            </w:r>
          </w:p>
        </w:tc>
        <w:tc>
          <w:tcPr>
            <w:tcW w:w="7699" w:type="dxa"/>
          </w:tcPr>
          <w:p w:rsidR="00DC71F0" w:rsidRPr="00ED2B64" w:rsidRDefault="00DC71F0" w:rsidP="00DC71F0">
            <w:pPr>
              <w:pStyle w:val="ListParagraph"/>
              <w:numPr>
                <w:ilvl w:val="0"/>
                <w:numId w:val="12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Welcome (D</w:t>
            </w:r>
            <w:r w:rsidR="00EB1F35">
              <w:rPr>
                <w:rFonts w:ascii="Copperplate" w:hAnsi="Copperplate"/>
              </w:rPr>
              <w:t>avey and Ginny, Van, Laura,</w:t>
            </w:r>
            <w:r w:rsidRPr="00ED2B64">
              <w:rPr>
                <w:rFonts w:ascii="Copperplate" w:hAnsi="Copperplate"/>
              </w:rPr>
              <w:t xml:space="preserve"> Jill)</w:t>
            </w:r>
            <w:r w:rsidR="00D913FB" w:rsidRPr="00ED2B64">
              <w:rPr>
                <w:rFonts w:ascii="Copperplate" w:hAnsi="Copperplate"/>
              </w:rPr>
              <w:t xml:space="preserve"> [45]</w:t>
            </w:r>
          </w:p>
          <w:p w:rsidR="00F131DC" w:rsidRPr="00ED2B64" w:rsidRDefault="00F131DC" w:rsidP="00DC71F0">
            <w:pPr>
              <w:pStyle w:val="ListParagraph"/>
              <w:numPr>
                <w:ilvl w:val="0"/>
                <w:numId w:val="12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Introductions</w:t>
            </w:r>
            <w:r w:rsidR="00D913FB" w:rsidRPr="00ED2B64">
              <w:rPr>
                <w:rFonts w:ascii="Copperplate" w:hAnsi="Copperplate"/>
              </w:rPr>
              <w:t xml:space="preserve"> [30]</w:t>
            </w:r>
          </w:p>
          <w:p w:rsidR="00F131DC" w:rsidRPr="00ED2B64" w:rsidRDefault="00D913FB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3</w:t>
            </w:r>
            <w:r w:rsidR="00F131DC" w:rsidRPr="00ED2B64">
              <w:rPr>
                <w:rFonts w:ascii="Copperplate" w:hAnsi="Copperplate"/>
              </w:rPr>
              <w:t xml:space="preserve">. Intro to the field </w:t>
            </w:r>
            <w:r w:rsidR="00AE40C1" w:rsidRPr="00ED2B64">
              <w:rPr>
                <w:rFonts w:ascii="Copperplate" w:hAnsi="Copperplate"/>
              </w:rPr>
              <w:t>(</w:t>
            </w:r>
            <w:r w:rsidR="00D33E6E">
              <w:rPr>
                <w:rFonts w:ascii="Copperplate" w:hAnsi="Copperplate"/>
              </w:rPr>
              <w:t>Tina</w:t>
            </w:r>
            <w:r w:rsidR="00AE40C1" w:rsidRPr="00ED2B64">
              <w:rPr>
                <w:rFonts w:ascii="Copperplate" w:hAnsi="Copperplate"/>
              </w:rPr>
              <w:t>)</w:t>
            </w:r>
            <w:r w:rsidRPr="00ED2B64">
              <w:rPr>
                <w:rFonts w:ascii="Copperplate" w:hAnsi="Copperplate"/>
              </w:rPr>
              <w:t xml:space="preserve"> [15]</w:t>
            </w:r>
          </w:p>
          <w:p w:rsidR="00F131DC" w:rsidRPr="00ED2B64" w:rsidRDefault="00D913FB" w:rsidP="00AE40C1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4</w:t>
            </w:r>
            <w:r w:rsidR="00F131DC" w:rsidRPr="00ED2B64">
              <w:rPr>
                <w:rFonts w:ascii="Copperplate" w:hAnsi="Copperplate"/>
              </w:rPr>
              <w:t xml:space="preserve">. </w:t>
            </w:r>
            <w:r w:rsidR="00AE40C1" w:rsidRPr="00ED2B64">
              <w:rPr>
                <w:rFonts w:ascii="Copperplate" w:hAnsi="Copperplate"/>
              </w:rPr>
              <w:t>Rural Community Program Models (</w:t>
            </w:r>
            <w:r w:rsidR="00DC71F0" w:rsidRPr="00ED2B64">
              <w:rPr>
                <w:rFonts w:ascii="Copperplate" w:hAnsi="Copperplate"/>
              </w:rPr>
              <w:t xml:space="preserve">Panel: </w:t>
            </w:r>
            <w:r w:rsidR="00AE40C1" w:rsidRPr="00ED2B64">
              <w:rPr>
                <w:rFonts w:ascii="Copperplate" w:hAnsi="Copperplate"/>
              </w:rPr>
              <w:t>Joe/Ginny, Paulina, Kri</w:t>
            </w:r>
            <w:r w:rsidR="00DC71F0" w:rsidRPr="00ED2B64">
              <w:rPr>
                <w:rFonts w:ascii="Copperplate" w:hAnsi="Copperplate"/>
              </w:rPr>
              <w:t>sty, Gail and Herb; Jenny,</w:t>
            </w:r>
            <w:r w:rsidR="00AE40C1" w:rsidRPr="00ED2B64">
              <w:rPr>
                <w:rFonts w:ascii="Copperplate" w:hAnsi="Copperplate"/>
              </w:rPr>
              <w:t xml:space="preserve"> moderator)</w:t>
            </w:r>
            <w:r w:rsidRPr="00ED2B64">
              <w:rPr>
                <w:rFonts w:ascii="Copperplate" w:hAnsi="Copperplate"/>
              </w:rPr>
              <w:t xml:space="preserve"> [60]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12</w:t>
            </w:r>
            <w:r w:rsidR="00D913FB" w:rsidRPr="00ED2B64">
              <w:rPr>
                <w:rFonts w:ascii="Copperplate" w:hAnsi="Copperplate"/>
              </w:rPr>
              <w:t>:30-1:3</w:t>
            </w:r>
            <w:r w:rsidRPr="00ED2B64">
              <w:rPr>
                <w:rFonts w:ascii="Copperplate" w:hAnsi="Copperplate"/>
              </w:rPr>
              <w:t>0pm</w:t>
            </w:r>
          </w:p>
        </w:tc>
        <w:tc>
          <w:tcPr>
            <w:tcW w:w="7699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Lunch (provided)</w:t>
            </w:r>
            <w:r w:rsidR="00192745" w:rsidRPr="00ED2B64">
              <w:rPr>
                <w:rFonts w:ascii="Copperplate" w:hAnsi="Copperplate"/>
              </w:rPr>
              <w:t xml:space="preserve"> special topics: Hospital-based programs / community-based programs</w:t>
            </w:r>
          </w:p>
        </w:tc>
      </w:tr>
      <w:tr w:rsidR="00F131DC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</w:t>
            </w:r>
            <w:r w:rsidR="00D913FB" w:rsidRPr="00ED2B64">
              <w:rPr>
                <w:rFonts w:ascii="Copperplate" w:hAnsi="Copperplate"/>
              </w:rPr>
              <w:t>:30</w:t>
            </w:r>
            <w:r w:rsidRPr="00ED2B64">
              <w:rPr>
                <w:rFonts w:ascii="Copperplate" w:hAnsi="Copperplate"/>
              </w:rPr>
              <w:t>-5:00pm</w:t>
            </w: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EB1F35" w:rsidRDefault="00EB1F35" w:rsidP="00F131DC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Welcome: Bob Pan</w:t>
            </w:r>
            <w:r w:rsidR="00BB7B0E">
              <w:rPr>
                <w:rFonts w:ascii="Copperplate" w:hAnsi="Copperplate"/>
              </w:rPr>
              <w:t>n</w:t>
            </w:r>
            <w:r>
              <w:rPr>
                <w:rFonts w:ascii="Copperplate" w:hAnsi="Copperplate"/>
              </w:rPr>
              <w:t>ell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Program Planning</w:t>
            </w:r>
          </w:p>
          <w:p w:rsidR="00F131DC" w:rsidRPr="00ED2B64" w:rsidRDefault="00F131DC" w:rsidP="00F131DC">
            <w:pPr>
              <w:pStyle w:val="ListParagraph"/>
              <w:numPr>
                <w:ilvl w:val="0"/>
                <w:numId w:val="1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Rural Culture</w:t>
            </w:r>
            <w:r w:rsidR="00EB1F35">
              <w:rPr>
                <w:rFonts w:ascii="Copperplate" w:hAnsi="Copperplate"/>
              </w:rPr>
              <w:t xml:space="preserve"> and</w:t>
            </w:r>
            <w:r w:rsidR="00D913FB" w:rsidRPr="00ED2B64">
              <w:rPr>
                <w:rFonts w:ascii="Copperplate" w:hAnsi="Copperplate"/>
              </w:rPr>
              <w:t xml:space="preserve"> Cultural C</w:t>
            </w:r>
            <w:r w:rsidRPr="00ED2B64">
              <w:rPr>
                <w:rFonts w:ascii="Copperplate" w:hAnsi="Copperplate"/>
              </w:rPr>
              <w:t>ompetency</w:t>
            </w:r>
            <w:r w:rsidR="00192745" w:rsidRPr="00ED2B64">
              <w:rPr>
                <w:rFonts w:ascii="Copperplate" w:hAnsi="Copperplate"/>
              </w:rPr>
              <w:t xml:space="preserve"> Panel</w:t>
            </w:r>
            <w:r w:rsidR="00AE40C1" w:rsidRPr="00ED2B64">
              <w:rPr>
                <w:rFonts w:ascii="Copperplate" w:hAnsi="Copperplate"/>
              </w:rPr>
              <w:t xml:space="preserve"> (</w:t>
            </w:r>
            <w:r w:rsidR="00EB1F35">
              <w:rPr>
                <w:rFonts w:ascii="Copperplate" w:hAnsi="Copperplate"/>
              </w:rPr>
              <w:t>Bob</w:t>
            </w:r>
            <w:r w:rsidR="00BB7B0E">
              <w:rPr>
                <w:rFonts w:ascii="Copperplate" w:hAnsi="Copperplate"/>
              </w:rPr>
              <w:t xml:space="preserve"> (15 minute presentation)</w:t>
            </w:r>
            <w:r w:rsidR="00EB1F35">
              <w:rPr>
                <w:rFonts w:ascii="Copperplate" w:hAnsi="Copperplate"/>
              </w:rPr>
              <w:t xml:space="preserve">, Joe, Kristy, Javier; </w:t>
            </w:r>
            <w:r w:rsidR="00AE40C1" w:rsidRPr="00ED2B64">
              <w:rPr>
                <w:rFonts w:ascii="Copperplate" w:hAnsi="Copperplate"/>
              </w:rPr>
              <w:t>Jill, moderator)</w:t>
            </w:r>
            <w:r w:rsidR="003F79B8" w:rsidRPr="00ED2B64">
              <w:rPr>
                <w:rFonts w:ascii="Copperplate" w:hAnsi="Copperplate"/>
              </w:rPr>
              <w:t xml:space="preserve"> [60]</w:t>
            </w:r>
          </w:p>
          <w:p w:rsidR="00F131DC" w:rsidRPr="00ED2B64" w:rsidRDefault="00F131DC" w:rsidP="00F131DC">
            <w:pPr>
              <w:pStyle w:val="ListParagraph"/>
              <w:numPr>
                <w:ilvl w:val="0"/>
                <w:numId w:val="1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Needs Asse</w:t>
            </w:r>
            <w:bookmarkStart w:id="0" w:name="_GoBack"/>
            <w:bookmarkEnd w:id="0"/>
            <w:r w:rsidRPr="00ED2B64">
              <w:rPr>
                <w:rFonts w:ascii="Copperplate" w:hAnsi="Copperplate"/>
              </w:rPr>
              <w:t>ssment</w:t>
            </w:r>
            <w:r w:rsidR="00192745" w:rsidRPr="00ED2B64">
              <w:rPr>
                <w:rFonts w:ascii="Copperplate" w:hAnsi="Copperplate"/>
              </w:rPr>
              <w:t xml:space="preserve"> </w:t>
            </w:r>
            <w:r w:rsidR="00AE40C1" w:rsidRPr="00ED2B64">
              <w:rPr>
                <w:rFonts w:ascii="Copperplate" w:hAnsi="Copperplate"/>
              </w:rPr>
              <w:t>(</w:t>
            </w:r>
            <w:r w:rsidR="00EB1F35">
              <w:rPr>
                <w:rFonts w:ascii="Copperplate" w:hAnsi="Copperplate"/>
              </w:rPr>
              <w:t xml:space="preserve">Bob and </w:t>
            </w:r>
            <w:r w:rsidR="00AE40C1" w:rsidRPr="00ED2B64">
              <w:rPr>
                <w:rFonts w:ascii="Copperplate" w:hAnsi="Copperplate"/>
              </w:rPr>
              <w:t>Jenny)</w:t>
            </w:r>
            <w:r w:rsidR="003F79B8" w:rsidRPr="00ED2B64">
              <w:rPr>
                <w:rFonts w:ascii="Copperplate" w:hAnsi="Copperplate"/>
              </w:rPr>
              <w:t xml:space="preserve"> [45]</w:t>
            </w:r>
          </w:p>
          <w:p w:rsidR="003F79B8" w:rsidRPr="00ED2B64" w:rsidRDefault="003F79B8" w:rsidP="00F131DC">
            <w:pPr>
              <w:pStyle w:val="ListParagraph"/>
              <w:numPr>
                <w:ilvl w:val="0"/>
                <w:numId w:val="1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Break [15]</w:t>
            </w:r>
          </w:p>
          <w:p w:rsidR="00F131DC" w:rsidRPr="00ED2B64" w:rsidRDefault="00F131DC" w:rsidP="00192745">
            <w:pPr>
              <w:pStyle w:val="ListParagraph"/>
              <w:numPr>
                <w:ilvl w:val="0"/>
                <w:numId w:val="1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 xml:space="preserve">Community </w:t>
            </w:r>
            <w:r w:rsidR="00192745" w:rsidRPr="00ED2B64">
              <w:rPr>
                <w:rFonts w:ascii="Copperplate" w:hAnsi="Copperplate"/>
              </w:rPr>
              <w:t xml:space="preserve">Asset </w:t>
            </w:r>
            <w:r w:rsidRPr="00ED2B64">
              <w:rPr>
                <w:rFonts w:ascii="Copperplate" w:hAnsi="Copperplate"/>
              </w:rPr>
              <w:t>Mapping</w:t>
            </w:r>
            <w:r w:rsidR="00AE40C1" w:rsidRPr="00ED2B64">
              <w:rPr>
                <w:rFonts w:ascii="Copperplate" w:hAnsi="Copperplate"/>
              </w:rPr>
              <w:t xml:space="preserve"> (Jill)</w:t>
            </w:r>
            <w:r w:rsidR="003F79B8" w:rsidRPr="00ED2B64">
              <w:rPr>
                <w:rFonts w:ascii="Copperplate" w:hAnsi="Copperplate"/>
              </w:rPr>
              <w:t xml:space="preserve"> [45]</w:t>
            </w:r>
          </w:p>
          <w:p w:rsidR="00AE40C1" w:rsidRPr="00ED2B64" w:rsidRDefault="00AE40C1" w:rsidP="00192745">
            <w:pPr>
              <w:pStyle w:val="ListParagraph"/>
              <w:numPr>
                <w:ilvl w:val="0"/>
                <w:numId w:val="1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Reaching Underserve</w:t>
            </w:r>
            <w:r w:rsidR="00D913FB" w:rsidRPr="00ED2B64">
              <w:rPr>
                <w:rFonts w:ascii="Copperplate" w:hAnsi="Copperplate"/>
              </w:rPr>
              <w:t>d</w:t>
            </w:r>
            <w:r w:rsidRPr="00ED2B64">
              <w:rPr>
                <w:rFonts w:ascii="Copperplate" w:hAnsi="Copperplate"/>
              </w:rPr>
              <w:t xml:space="preserve"> Communities (Javier, Joe and Jill)</w:t>
            </w:r>
            <w:r w:rsidR="003F79B8" w:rsidRPr="00ED2B64">
              <w:rPr>
                <w:rFonts w:ascii="Copperplate" w:hAnsi="Copperplate"/>
              </w:rPr>
              <w:t xml:space="preserve"> [45]</w:t>
            </w:r>
          </w:p>
        </w:tc>
      </w:tr>
      <w:tr w:rsidR="00F131DC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F131DC" w:rsidRPr="00ED2B64" w:rsidRDefault="003823AE" w:rsidP="00F131DC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7:30-8:30</w:t>
            </w:r>
            <w:r w:rsidR="00F131DC" w:rsidRPr="00ED2B64">
              <w:rPr>
                <w:rFonts w:ascii="Copperplate" w:hAnsi="Copperplate"/>
              </w:rPr>
              <w:t xml:space="preserve"> pm</w:t>
            </w: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 xml:space="preserve">Film: </w:t>
            </w:r>
            <w:r w:rsidRPr="00ED2B64">
              <w:rPr>
                <w:rFonts w:ascii="Copperplate" w:hAnsi="Copperplate"/>
                <w:i/>
              </w:rPr>
              <w:t>Healing Words</w:t>
            </w:r>
          </w:p>
        </w:tc>
      </w:tr>
      <w:tr w:rsidR="00F131DC" w:rsidRPr="00ED2B64" w:rsidTr="00F131DC">
        <w:tc>
          <w:tcPr>
            <w:tcW w:w="9810" w:type="dxa"/>
            <w:gridSpan w:val="2"/>
            <w:shd w:val="clear" w:color="auto" w:fill="D9D9D9"/>
          </w:tcPr>
          <w:p w:rsidR="00F131DC" w:rsidRPr="00ED2B64" w:rsidRDefault="00F131DC" w:rsidP="00192745">
            <w:pPr>
              <w:jc w:val="center"/>
              <w:rPr>
                <w:rFonts w:ascii="Copperplate" w:hAnsi="Copperplate"/>
                <w:sz w:val="28"/>
                <w:szCs w:val="28"/>
              </w:rPr>
            </w:pPr>
            <w:r w:rsidRPr="00ED2B64">
              <w:rPr>
                <w:rFonts w:ascii="Copperplate" w:hAnsi="Copperplate"/>
                <w:sz w:val="28"/>
                <w:szCs w:val="28"/>
              </w:rPr>
              <w:t xml:space="preserve">Day Two: February </w:t>
            </w:r>
            <w:r w:rsidR="00ED2B64" w:rsidRPr="00ED2B64">
              <w:rPr>
                <w:rFonts w:ascii="Copperplate" w:hAnsi="Copperplate"/>
                <w:sz w:val="28"/>
                <w:szCs w:val="28"/>
              </w:rPr>
              <w:t>9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9</w:t>
            </w:r>
            <w:r w:rsidR="003F79B8" w:rsidRPr="00ED2B64">
              <w:rPr>
                <w:rFonts w:ascii="Copperplate" w:hAnsi="Copperplate"/>
              </w:rPr>
              <w:t>:0</w:t>
            </w:r>
            <w:r w:rsidRPr="00ED2B64">
              <w:rPr>
                <w:rFonts w:ascii="Copperplate" w:hAnsi="Copperplate"/>
              </w:rPr>
              <w:t>0am-noon</w:t>
            </w:r>
          </w:p>
        </w:tc>
        <w:tc>
          <w:tcPr>
            <w:tcW w:w="7699" w:type="dxa"/>
          </w:tcPr>
          <w:p w:rsidR="003F79B8" w:rsidRPr="00ED2B64" w:rsidRDefault="003F79B8" w:rsidP="00F131DC">
            <w:pPr>
              <w:pStyle w:val="ListParagraph"/>
              <w:numPr>
                <w:ilvl w:val="0"/>
                <w:numId w:val="4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Check-in [30]</w:t>
            </w:r>
          </w:p>
          <w:p w:rsidR="00192745" w:rsidRPr="00ED2B64" w:rsidRDefault="00192745" w:rsidP="00F131DC">
            <w:pPr>
              <w:pStyle w:val="ListParagraph"/>
              <w:numPr>
                <w:ilvl w:val="0"/>
                <w:numId w:val="4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 xml:space="preserve">Cultivating </w:t>
            </w:r>
            <w:r w:rsidR="00F67CF5">
              <w:rPr>
                <w:rFonts w:ascii="Copperplate" w:hAnsi="Copperplate"/>
              </w:rPr>
              <w:t xml:space="preserve">and Maintaining Healthy </w:t>
            </w:r>
            <w:r w:rsidRPr="00ED2B64">
              <w:rPr>
                <w:rFonts w:ascii="Copperplate" w:hAnsi="Copperplate"/>
              </w:rPr>
              <w:t>Partnerships (</w:t>
            </w:r>
            <w:r w:rsidR="00F67CF5">
              <w:rPr>
                <w:rFonts w:ascii="Copperplate" w:hAnsi="Copperplate"/>
              </w:rPr>
              <w:t xml:space="preserve">Presentation; </w:t>
            </w:r>
            <w:r w:rsidRPr="00ED2B64">
              <w:rPr>
                <w:rFonts w:ascii="Copperplate" w:hAnsi="Copperplate"/>
              </w:rPr>
              <w:t>Panel</w:t>
            </w:r>
            <w:r w:rsidR="00DC71F0" w:rsidRPr="00ED2B64">
              <w:rPr>
                <w:rFonts w:ascii="Copperplate" w:hAnsi="Copperplate"/>
              </w:rPr>
              <w:t>: Joe, Paulina;</w:t>
            </w:r>
            <w:r w:rsidR="00AE40C1" w:rsidRPr="00ED2B64">
              <w:rPr>
                <w:rFonts w:ascii="Copperplate" w:hAnsi="Copperplate"/>
              </w:rPr>
              <w:t xml:space="preserve"> Jenny</w:t>
            </w:r>
            <w:r w:rsidR="00D913FB" w:rsidRPr="00ED2B64">
              <w:rPr>
                <w:rFonts w:ascii="Copperplate" w:hAnsi="Copperplate"/>
              </w:rPr>
              <w:t>,</w:t>
            </w:r>
            <w:r w:rsidR="00AE40C1" w:rsidRPr="00ED2B64">
              <w:rPr>
                <w:rFonts w:ascii="Copperplate" w:hAnsi="Copperplate"/>
              </w:rPr>
              <w:t xml:space="preserve"> moderator</w:t>
            </w:r>
            <w:r w:rsidRPr="00ED2B64">
              <w:rPr>
                <w:rFonts w:ascii="Copperplate" w:hAnsi="Copperplate"/>
              </w:rPr>
              <w:t>)</w:t>
            </w:r>
            <w:r w:rsidR="003F79B8" w:rsidRPr="00ED2B64">
              <w:rPr>
                <w:rFonts w:ascii="Copperplate" w:hAnsi="Copperplate"/>
              </w:rPr>
              <w:t xml:space="preserve"> [40]</w:t>
            </w:r>
          </w:p>
          <w:p w:rsidR="00192745" w:rsidRPr="00ED2B64" w:rsidRDefault="00F131DC" w:rsidP="00F131DC">
            <w:pPr>
              <w:pStyle w:val="ListParagraph"/>
              <w:numPr>
                <w:ilvl w:val="0"/>
                <w:numId w:val="4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 xml:space="preserve">Program </w:t>
            </w:r>
            <w:r w:rsidR="00192745" w:rsidRPr="00ED2B64">
              <w:rPr>
                <w:rFonts w:ascii="Copperplate" w:hAnsi="Copperplate"/>
              </w:rPr>
              <w:t>Planning Models</w:t>
            </w:r>
            <w:r w:rsidR="00DC71F0" w:rsidRPr="00ED2B64">
              <w:rPr>
                <w:rFonts w:ascii="Copperplate" w:hAnsi="Copperplate"/>
              </w:rPr>
              <w:t xml:space="preserve"> and Implementation</w:t>
            </w:r>
            <w:r w:rsidR="00192745" w:rsidRPr="00ED2B64">
              <w:rPr>
                <w:rFonts w:ascii="Copperplate" w:hAnsi="Copperplate"/>
              </w:rPr>
              <w:t xml:space="preserve"> (Jill)</w:t>
            </w:r>
            <w:r w:rsidR="003F79B8" w:rsidRPr="00ED2B64">
              <w:rPr>
                <w:rFonts w:ascii="Copperplate" w:hAnsi="Copperplate"/>
              </w:rPr>
              <w:t xml:space="preserve"> [40]</w:t>
            </w:r>
          </w:p>
          <w:p w:rsidR="003F79B8" w:rsidRPr="00ED2B64" w:rsidRDefault="003F79B8" w:rsidP="00F131DC">
            <w:pPr>
              <w:pStyle w:val="ListParagraph"/>
              <w:numPr>
                <w:ilvl w:val="0"/>
                <w:numId w:val="4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Break [10]</w:t>
            </w:r>
          </w:p>
          <w:p w:rsidR="00F131DC" w:rsidRPr="00ED2B64" w:rsidRDefault="00D913FB" w:rsidP="00D33E6E">
            <w:pPr>
              <w:pStyle w:val="ListParagraph"/>
              <w:numPr>
                <w:ilvl w:val="0"/>
                <w:numId w:val="4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E</w:t>
            </w:r>
            <w:r w:rsidR="00192745" w:rsidRPr="00ED2B64">
              <w:rPr>
                <w:rFonts w:ascii="Copperplate" w:hAnsi="Copperplate"/>
              </w:rPr>
              <w:t>ngaging and sustaining artists</w:t>
            </w:r>
            <w:r w:rsidR="00DC71F0" w:rsidRPr="00ED2B64">
              <w:rPr>
                <w:rFonts w:ascii="Copperplate" w:hAnsi="Copperplate"/>
              </w:rPr>
              <w:t xml:space="preserve"> (</w:t>
            </w:r>
            <w:r w:rsidR="00D33E6E">
              <w:rPr>
                <w:rFonts w:ascii="Copperplate" w:hAnsi="Copperplate"/>
              </w:rPr>
              <w:t>Tina</w:t>
            </w:r>
            <w:r w:rsidR="00DC71F0" w:rsidRPr="00ED2B64">
              <w:rPr>
                <w:rFonts w:ascii="Copperplate" w:hAnsi="Copperplate"/>
              </w:rPr>
              <w:t>)</w:t>
            </w:r>
            <w:r w:rsidR="003F79B8" w:rsidRPr="00ED2B64">
              <w:rPr>
                <w:rFonts w:ascii="Copperplate" w:hAnsi="Copperplate"/>
              </w:rPr>
              <w:t xml:space="preserve"> [30]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12-1:00pm</w:t>
            </w:r>
          </w:p>
        </w:tc>
        <w:tc>
          <w:tcPr>
            <w:tcW w:w="7699" w:type="dxa"/>
          </w:tcPr>
          <w:p w:rsidR="00F131DC" w:rsidRPr="00ED2B64" w:rsidRDefault="00F131DC" w:rsidP="009C60B2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Lunch (provided)</w:t>
            </w:r>
            <w:r w:rsidR="00192745" w:rsidRPr="00ED2B64">
              <w:rPr>
                <w:rFonts w:ascii="Copperplate" w:hAnsi="Copperplate"/>
              </w:rPr>
              <w:t xml:space="preserve"> </w:t>
            </w:r>
            <w:r w:rsidR="009C60B2">
              <w:rPr>
                <w:rFonts w:ascii="Copperplate" w:hAnsi="Copperplate"/>
              </w:rPr>
              <w:t>with performance</w:t>
            </w:r>
          </w:p>
        </w:tc>
      </w:tr>
      <w:tr w:rsidR="00F131DC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1-</w:t>
            </w:r>
            <w:r w:rsidR="00192745" w:rsidRPr="00ED2B64">
              <w:rPr>
                <w:rFonts w:ascii="Copperplate" w:hAnsi="Copperplate"/>
              </w:rPr>
              <w:t>4:30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192745" w:rsidRPr="00ED2B64" w:rsidRDefault="00192745" w:rsidP="00192745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Administration Track</w:t>
            </w:r>
            <w:r w:rsidR="00DC71F0" w:rsidRPr="00ED2B64">
              <w:rPr>
                <w:rFonts w:ascii="Copperplate" w:hAnsi="Copperplate"/>
              </w:rPr>
              <w:t xml:space="preserve"> (Jill</w:t>
            </w:r>
            <w:r w:rsidR="00EB1F35">
              <w:rPr>
                <w:rFonts w:ascii="Copperplate" w:hAnsi="Copperplate"/>
              </w:rPr>
              <w:t xml:space="preserve"> &amp; Paulina</w:t>
            </w:r>
            <w:r w:rsidR="00DC71F0" w:rsidRPr="00ED2B64">
              <w:rPr>
                <w:rFonts w:ascii="Copperplate" w:hAnsi="Copperplate"/>
              </w:rPr>
              <w:t>, moderator</w:t>
            </w:r>
            <w:r w:rsidR="00EB1F35">
              <w:rPr>
                <w:rFonts w:ascii="Copperplate" w:hAnsi="Copperplate"/>
              </w:rPr>
              <w:t>s</w:t>
            </w:r>
            <w:r w:rsidR="00DC71F0" w:rsidRPr="00ED2B64">
              <w:rPr>
                <w:rFonts w:ascii="Copperplate" w:hAnsi="Copperplate"/>
              </w:rPr>
              <w:t>)</w:t>
            </w:r>
          </w:p>
          <w:p w:rsidR="00F131DC" w:rsidRPr="00ED2B64" w:rsidRDefault="00F131DC" w:rsidP="00F131DC">
            <w:pPr>
              <w:pStyle w:val="ListParagraph"/>
              <w:numPr>
                <w:ilvl w:val="0"/>
                <w:numId w:val="3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Strategic Planning</w:t>
            </w:r>
            <w:r w:rsidR="00D913FB" w:rsidRPr="00ED2B64">
              <w:rPr>
                <w:rFonts w:ascii="Copperplate" w:hAnsi="Copperplate"/>
              </w:rPr>
              <w:t xml:space="preserve"> (Jill)</w:t>
            </w:r>
            <w:r w:rsidR="009C60B2">
              <w:rPr>
                <w:rFonts w:ascii="Copperplate" w:hAnsi="Copperplate"/>
              </w:rPr>
              <w:t xml:space="preserve"> [45</w:t>
            </w:r>
            <w:r w:rsidR="003F79B8" w:rsidRPr="00ED2B64">
              <w:rPr>
                <w:rFonts w:ascii="Copperplate" w:hAnsi="Copperplate"/>
              </w:rPr>
              <w:t>]</w:t>
            </w:r>
          </w:p>
          <w:p w:rsidR="00F131DC" w:rsidRPr="00ED2B64" w:rsidRDefault="00F131DC" w:rsidP="00F131DC">
            <w:pPr>
              <w:pStyle w:val="ListParagraph"/>
              <w:numPr>
                <w:ilvl w:val="0"/>
                <w:numId w:val="3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Planning for Sustainability</w:t>
            </w:r>
            <w:r w:rsidR="00DC71F0" w:rsidRPr="00ED2B64">
              <w:rPr>
                <w:rFonts w:ascii="Copperplate" w:hAnsi="Copperplate"/>
              </w:rPr>
              <w:t xml:space="preserve"> (Panel: P</w:t>
            </w:r>
            <w:r w:rsidR="00EB1F35">
              <w:rPr>
                <w:rFonts w:ascii="Copperplate" w:hAnsi="Copperplate"/>
              </w:rPr>
              <w:t>aulina</w:t>
            </w:r>
            <w:r w:rsidR="00DC71F0" w:rsidRPr="00ED2B64">
              <w:rPr>
                <w:rFonts w:ascii="Copperplate" w:hAnsi="Copperplate"/>
              </w:rPr>
              <w:t xml:space="preserve">, </w:t>
            </w:r>
            <w:r w:rsidR="00EB1F35">
              <w:rPr>
                <w:rFonts w:ascii="Copperplate" w:hAnsi="Copperplate"/>
              </w:rPr>
              <w:t xml:space="preserve">Phillip, </w:t>
            </w:r>
            <w:r w:rsidR="00DC71F0" w:rsidRPr="00ED2B64">
              <w:rPr>
                <w:rFonts w:ascii="Copperplate" w:hAnsi="Copperplate"/>
              </w:rPr>
              <w:t>Joe</w:t>
            </w:r>
            <w:r w:rsidR="00D913FB" w:rsidRPr="00ED2B64">
              <w:rPr>
                <w:rFonts w:ascii="Copperplate" w:hAnsi="Copperplate"/>
              </w:rPr>
              <w:t>; Jill, moderator</w:t>
            </w:r>
            <w:r w:rsidR="00DC71F0" w:rsidRPr="00ED2B64">
              <w:rPr>
                <w:rFonts w:ascii="Copperplate" w:hAnsi="Copperplate"/>
              </w:rPr>
              <w:t>)</w:t>
            </w:r>
            <w:r w:rsidR="009C60B2">
              <w:rPr>
                <w:rFonts w:ascii="Copperplate" w:hAnsi="Copperplate"/>
              </w:rPr>
              <w:t xml:space="preserve"> [45</w:t>
            </w:r>
            <w:r w:rsidR="003F79B8" w:rsidRPr="00ED2B64">
              <w:rPr>
                <w:rFonts w:ascii="Copperplate" w:hAnsi="Copperplate"/>
              </w:rPr>
              <w:t>]</w:t>
            </w:r>
          </w:p>
          <w:p w:rsidR="003F79B8" w:rsidRPr="00ED2B64" w:rsidRDefault="009C60B2" w:rsidP="00F131DC">
            <w:pPr>
              <w:pStyle w:val="ListParagraph"/>
              <w:numPr>
                <w:ilvl w:val="0"/>
                <w:numId w:val="3"/>
              </w:num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 xml:space="preserve">Break w/ meet the </w:t>
            </w:r>
            <w:r w:rsidR="003823AE">
              <w:rPr>
                <w:rFonts w:ascii="Copperplate" w:hAnsi="Copperplate"/>
              </w:rPr>
              <w:t xml:space="preserve">Exhibiting </w:t>
            </w:r>
            <w:r>
              <w:rPr>
                <w:rFonts w:ascii="Copperplate" w:hAnsi="Copperplate"/>
              </w:rPr>
              <w:t>Artists [30</w:t>
            </w:r>
            <w:r w:rsidR="003F79B8" w:rsidRPr="00ED2B64">
              <w:rPr>
                <w:rFonts w:ascii="Copperplate" w:hAnsi="Copperplate"/>
              </w:rPr>
              <w:t>]</w:t>
            </w:r>
          </w:p>
          <w:p w:rsidR="00F131DC" w:rsidRPr="00ED2B64" w:rsidRDefault="00F131DC" w:rsidP="00F131DC">
            <w:pPr>
              <w:pStyle w:val="ListParagraph"/>
              <w:numPr>
                <w:ilvl w:val="0"/>
                <w:numId w:val="3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Financial Resources and Fiscal Structures</w:t>
            </w:r>
            <w:r w:rsidR="00D913FB" w:rsidRPr="00ED2B64">
              <w:rPr>
                <w:rFonts w:ascii="Copperplate" w:hAnsi="Copperplate"/>
              </w:rPr>
              <w:t xml:space="preserve"> (</w:t>
            </w:r>
            <w:r w:rsidR="00D33E6E">
              <w:rPr>
                <w:rFonts w:ascii="Copperplate" w:hAnsi="Copperplate"/>
              </w:rPr>
              <w:t>Tina</w:t>
            </w:r>
            <w:r w:rsidR="00D913FB" w:rsidRPr="00ED2B64">
              <w:rPr>
                <w:rFonts w:ascii="Copperplate" w:hAnsi="Copperplate"/>
              </w:rPr>
              <w:t xml:space="preserve">, Kris, </w:t>
            </w:r>
            <w:r w:rsidR="00D33E6E">
              <w:rPr>
                <w:rFonts w:ascii="Copperplate" w:hAnsi="Copperplate"/>
              </w:rPr>
              <w:t xml:space="preserve">Paulina, and </w:t>
            </w:r>
            <w:r w:rsidR="00D913FB" w:rsidRPr="00ED2B64">
              <w:rPr>
                <w:rFonts w:ascii="Copperplate" w:hAnsi="Copperplate"/>
              </w:rPr>
              <w:t>Phillip)</w:t>
            </w:r>
            <w:r w:rsidR="009C60B2">
              <w:rPr>
                <w:rFonts w:ascii="Copperplate" w:hAnsi="Copperplate"/>
              </w:rPr>
              <w:t xml:space="preserve"> [45</w:t>
            </w:r>
            <w:r w:rsidR="003F79B8" w:rsidRPr="00ED2B64">
              <w:rPr>
                <w:rFonts w:ascii="Copperplate" w:hAnsi="Copperplate"/>
              </w:rPr>
              <w:t>]</w:t>
            </w:r>
          </w:p>
          <w:p w:rsidR="003F79B8" w:rsidRPr="00ED2B64" w:rsidRDefault="003F79B8" w:rsidP="00F131DC">
            <w:pPr>
              <w:pStyle w:val="ListParagraph"/>
              <w:numPr>
                <w:ilvl w:val="0"/>
                <w:numId w:val="3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Program Assessment (UF) [45]</w:t>
            </w:r>
          </w:p>
        </w:tc>
      </w:tr>
      <w:tr w:rsidR="00192745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192745" w:rsidRPr="00ED2B64" w:rsidRDefault="00192745" w:rsidP="00F131DC">
            <w:pPr>
              <w:rPr>
                <w:rFonts w:ascii="Copperplate" w:hAnsi="Copperplate"/>
              </w:rPr>
            </w:pP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192745" w:rsidRPr="00ED2B64" w:rsidRDefault="00192745" w:rsidP="00192745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Artist Track</w:t>
            </w:r>
            <w:r w:rsidR="00DC71F0" w:rsidRPr="00ED2B64">
              <w:rPr>
                <w:rFonts w:ascii="Copperplate" w:hAnsi="Copperplate"/>
              </w:rPr>
              <w:t xml:space="preserve"> (Jenny, moderator)</w:t>
            </w:r>
          </w:p>
          <w:p w:rsidR="00192745" w:rsidRPr="00ED2B64" w:rsidRDefault="00192745" w:rsidP="00192745">
            <w:pPr>
              <w:pStyle w:val="ListParagraph"/>
              <w:numPr>
                <w:ilvl w:val="0"/>
                <w:numId w:val="10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Navigating Healthcare and Homecare Settings</w:t>
            </w:r>
            <w:r w:rsidR="00D913FB" w:rsidRPr="00ED2B64">
              <w:rPr>
                <w:rFonts w:ascii="Copperplate" w:hAnsi="Copperplate"/>
              </w:rPr>
              <w:t xml:space="preserve"> (Jenny and Kris)</w:t>
            </w:r>
            <w:r w:rsidR="003F79B8" w:rsidRPr="00ED2B64">
              <w:rPr>
                <w:rFonts w:ascii="Copperplate" w:hAnsi="Copperplate"/>
              </w:rPr>
              <w:t xml:space="preserve"> [45]</w:t>
            </w:r>
          </w:p>
          <w:p w:rsidR="00192745" w:rsidRPr="00ED2B64" w:rsidRDefault="00192745" w:rsidP="00192745">
            <w:pPr>
              <w:pStyle w:val="ListParagraph"/>
              <w:numPr>
                <w:ilvl w:val="0"/>
                <w:numId w:val="10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Facilitating the Arts at the Bedside</w:t>
            </w:r>
            <w:r w:rsidR="00D913FB" w:rsidRPr="00ED2B64">
              <w:rPr>
                <w:rFonts w:ascii="Copperplate" w:hAnsi="Copperplate"/>
              </w:rPr>
              <w:t xml:space="preserve"> (Jenny w/ roleplaying and process sharing)</w:t>
            </w:r>
            <w:r w:rsidR="003F79B8" w:rsidRPr="00ED2B64">
              <w:rPr>
                <w:rFonts w:ascii="Copperplate" w:hAnsi="Copperplate"/>
              </w:rPr>
              <w:t xml:space="preserve"> [60]</w:t>
            </w:r>
          </w:p>
          <w:p w:rsidR="003F79B8" w:rsidRPr="00ED2B64" w:rsidRDefault="009C60B2" w:rsidP="00192745">
            <w:pPr>
              <w:pStyle w:val="ListParagraph"/>
              <w:numPr>
                <w:ilvl w:val="0"/>
                <w:numId w:val="10"/>
              </w:num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 xml:space="preserve">Break w/ meet the </w:t>
            </w:r>
            <w:r w:rsidR="003823AE">
              <w:rPr>
                <w:rFonts w:ascii="Copperplate" w:hAnsi="Copperplate"/>
              </w:rPr>
              <w:t xml:space="preserve">Exhibiting </w:t>
            </w:r>
            <w:r>
              <w:rPr>
                <w:rFonts w:ascii="Copperplate" w:hAnsi="Copperplate"/>
              </w:rPr>
              <w:t>Artists [30</w:t>
            </w:r>
            <w:r w:rsidRPr="00ED2B64">
              <w:rPr>
                <w:rFonts w:ascii="Copperplate" w:hAnsi="Copperplate"/>
              </w:rPr>
              <w:t>]</w:t>
            </w:r>
          </w:p>
          <w:p w:rsidR="00192745" w:rsidRPr="00ED2B64" w:rsidRDefault="00192745" w:rsidP="00192745">
            <w:pPr>
              <w:pStyle w:val="ListParagraph"/>
              <w:numPr>
                <w:ilvl w:val="0"/>
                <w:numId w:val="10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Self-care of the Bedside/Community artist</w:t>
            </w:r>
            <w:r w:rsidR="00D913FB" w:rsidRPr="00ED2B64">
              <w:rPr>
                <w:rFonts w:ascii="Copperplate" w:hAnsi="Copperplate"/>
              </w:rPr>
              <w:t xml:space="preserve"> (Jenny)</w:t>
            </w:r>
            <w:r w:rsidR="003F79B8" w:rsidRPr="00ED2B64">
              <w:rPr>
                <w:rFonts w:ascii="Copperplate" w:hAnsi="Copperplate"/>
              </w:rPr>
              <w:t xml:space="preserve"> [45]</w:t>
            </w:r>
          </w:p>
          <w:p w:rsidR="00192745" w:rsidRPr="00ED2B64" w:rsidRDefault="00192745" w:rsidP="00192745">
            <w:pPr>
              <w:pStyle w:val="ListParagraph"/>
              <w:numPr>
                <w:ilvl w:val="0"/>
                <w:numId w:val="10"/>
              </w:num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Q&amp;A/Discussion</w:t>
            </w:r>
            <w:r w:rsidR="009C60B2">
              <w:rPr>
                <w:rFonts w:ascii="Copperplate" w:hAnsi="Copperplate"/>
              </w:rPr>
              <w:t xml:space="preserve"> [30</w:t>
            </w:r>
            <w:r w:rsidR="003F79B8" w:rsidRPr="00ED2B64">
              <w:rPr>
                <w:rFonts w:ascii="Copperplate" w:hAnsi="Copperplate"/>
              </w:rPr>
              <w:t>]</w:t>
            </w:r>
          </w:p>
        </w:tc>
      </w:tr>
      <w:tr w:rsidR="00192745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192745" w:rsidRPr="00ED2B64" w:rsidRDefault="00192745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4:30-5:00pm</w:t>
            </w: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192745" w:rsidRPr="00ED2B64" w:rsidRDefault="00192745" w:rsidP="00192745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Q&amp;A/Feedback Session (Appreciative Inquiry)</w:t>
            </w:r>
          </w:p>
        </w:tc>
      </w:tr>
      <w:tr w:rsidR="00ED2B64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ED2B64" w:rsidRPr="00ED2B64" w:rsidRDefault="00ED2B64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6:30-7:30pm</w:t>
            </w: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ED2B64" w:rsidRPr="00ED2B64" w:rsidRDefault="00ED2B64" w:rsidP="00192745">
            <w:pPr>
              <w:rPr>
                <w:rFonts w:ascii="Copperplate" w:hAnsi="Copperplate"/>
              </w:rPr>
            </w:pPr>
            <w:proofErr w:type="spellStart"/>
            <w:r w:rsidRPr="00ED2B64">
              <w:rPr>
                <w:rFonts w:ascii="Copperplate" w:hAnsi="Copperplate"/>
              </w:rPr>
              <w:t>Zumba</w:t>
            </w:r>
            <w:proofErr w:type="spellEnd"/>
            <w:r w:rsidR="003823AE">
              <w:rPr>
                <w:rFonts w:ascii="Copperplate" w:hAnsi="Copperplate"/>
              </w:rPr>
              <w:t xml:space="preserve"> Option</w:t>
            </w:r>
          </w:p>
        </w:tc>
      </w:tr>
      <w:tr w:rsidR="003823AE" w:rsidRPr="00ED2B64" w:rsidTr="00F131DC"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3823AE" w:rsidRPr="00ED2B64" w:rsidRDefault="003823AE" w:rsidP="00F131DC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lastRenderedPageBreak/>
              <w:t>8:00pm</w:t>
            </w: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3823AE" w:rsidRPr="00ED2B64" w:rsidRDefault="003823AE" w:rsidP="00192745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Concert/Meet the Artist Reception</w:t>
            </w:r>
          </w:p>
        </w:tc>
      </w:tr>
      <w:tr w:rsidR="00F131DC" w:rsidRPr="00ED2B64" w:rsidTr="00F131DC">
        <w:tc>
          <w:tcPr>
            <w:tcW w:w="9810" w:type="dxa"/>
            <w:gridSpan w:val="2"/>
            <w:shd w:val="clear" w:color="auto" w:fill="D9D9D9"/>
          </w:tcPr>
          <w:p w:rsidR="00F131DC" w:rsidRPr="00ED2B64" w:rsidRDefault="00F131DC" w:rsidP="00192745">
            <w:pPr>
              <w:jc w:val="center"/>
              <w:rPr>
                <w:rFonts w:ascii="Copperplate" w:hAnsi="Copperplate"/>
                <w:sz w:val="28"/>
                <w:szCs w:val="28"/>
              </w:rPr>
            </w:pPr>
            <w:r w:rsidRPr="00ED2B64">
              <w:rPr>
                <w:rFonts w:ascii="Copperplate" w:hAnsi="Copperplate"/>
                <w:sz w:val="28"/>
                <w:szCs w:val="28"/>
              </w:rPr>
              <w:t xml:space="preserve">Day Three: February </w:t>
            </w:r>
            <w:r w:rsidR="00ED2B64" w:rsidRPr="00ED2B64">
              <w:rPr>
                <w:rFonts w:ascii="Copperplate" w:hAnsi="Copperplate"/>
                <w:sz w:val="28"/>
                <w:szCs w:val="28"/>
              </w:rPr>
              <w:t>10</w:t>
            </w:r>
          </w:p>
        </w:tc>
      </w:tr>
      <w:tr w:rsidR="009C60B2" w:rsidRPr="00ED2B64" w:rsidTr="00F131DC">
        <w:tc>
          <w:tcPr>
            <w:tcW w:w="2111" w:type="dxa"/>
          </w:tcPr>
          <w:p w:rsidR="009C60B2" w:rsidRPr="00ED2B64" w:rsidRDefault="009C60B2" w:rsidP="00F131DC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9am</w:t>
            </w:r>
          </w:p>
        </w:tc>
        <w:tc>
          <w:tcPr>
            <w:tcW w:w="7699" w:type="dxa"/>
          </w:tcPr>
          <w:p w:rsidR="009C60B2" w:rsidRPr="00ED2B64" w:rsidRDefault="009C60B2" w:rsidP="00F131DC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Performance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9</w:t>
            </w:r>
            <w:r w:rsidR="009C60B2">
              <w:rPr>
                <w:rFonts w:ascii="Copperplate" w:hAnsi="Copperplate"/>
              </w:rPr>
              <w:t>:15</w:t>
            </w:r>
            <w:r w:rsidRPr="00ED2B64">
              <w:rPr>
                <w:rFonts w:ascii="Copperplate" w:hAnsi="Copperplate"/>
              </w:rPr>
              <w:t>am-noon</w:t>
            </w:r>
          </w:p>
        </w:tc>
        <w:tc>
          <w:tcPr>
            <w:tcW w:w="7699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Grant Writing</w:t>
            </w:r>
            <w:r w:rsidR="003F79B8" w:rsidRPr="00ED2B64">
              <w:rPr>
                <w:rFonts w:ascii="Copperplate" w:hAnsi="Copperplate"/>
              </w:rPr>
              <w:t xml:space="preserve"> (Jill)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12-1:30pm</w:t>
            </w:r>
          </w:p>
        </w:tc>
        <w:tc>
          <w:tcPr>
            <w:tcW w:w="7699" w:type="dxa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Lunch on the Town (cost not included, restaurant suggestions will be provided)</w:t>
            </w:r>
          </w:p>
        </w:tc>
      </w:tr>
      <w:tr w:rsidR="001B0B46" w:rsidRPr="00ED2B64" w:rsidTr="00F131DC">
        <w:tc>
          <w:tcPr>
            <w:tcW w:w="2111" w:type="dxa"/>
          </w:tcPr>
          <w:p w:rsidR="001B0B46" w:rsidRPr="00ED2B64" w:rsidRDefault="00192745" w:rsidP="001B0B46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1:30-3:00pm</w:t>
            </w:r>
          </w:p>
        </w:tc>
        <w:tc>
          <w:tcPr>
            <w:tcW w:w="7699" w:type="dxa"/>
          </w:tcPr>
          <w:p w:rsidR="001B0B46" w:rsidRPr="00ED2B64" w:rsidRDefault="00192745" w:rsidP="00D33E6E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Discussion groups by Track (admin</w:t>
            </w:r>
            <w:r w:rsidR="003F79B8" w:rsidRPr="00ED2B64">
              <w:rPr>
                <w:rFonts w:ascii="Copperplate" w:hAnsi="Copperplate"/>
              </w:rPr>
              <w:t xml:space="preserve">, </w:t>
            </w:r>
            <w:r w:rsidR="00D33E6E">
              <w:rPr>
                <w:rFonts w:ascii="Copperplate" w:hAnsi="Copperplate"/>
              </w:rPr>
              <w:t>Tina</w:t>
            </w:r>
            <w:r w:rsidR="00EB1F35">
              <w:rPr>
                <w:rFonts w:ascii="Copperplate" w:hAnsi="Copperplate"/>
              </w:rPr>
              <w:t xml:space="preserve"> &amp; Paulina</w:t>
            </w:r>
            <w:r w:rsidRPr="00ED2B64">
              <w:rPr>
                <w:rFonts w:ascii="Copperplate" w:hAnsi="Copperplate"/>
              </w:rPr>
              <w:t>/Artist</w:t>
            </w:r>
            <w:r w:rsidR="003F79B8" w:rsidRPr="00ED2B64">
              <w:rPr>
                <w:rFonts w:ascii="Copperplate" w:hAnsi="Copperplate"/>
              </w:rPr>
              <w:t xml:space="preserve">, </w:t>
            </w:r>
            <w:r w:rsidR="00D33E6E">
              <w:rPr>
                <w:rFonts w:ascii="Copperplate" w:hAnsi="Copperplate"/>
              </w:rPr>
              <w:t xml:space="preserve">Jill &amp; </w:t>
            </w:r>
            <w:r w:rsidR="003F79B8" w:rsidRPr="00ED2B64">
              <w:rPr>
                <w:rFonts w:ascii="Copperplate" w:hAnsi="Copperplate"/>
              </w:rPr>
              <w:t>Jenny</w:t>
            </w:r>
            <w:r w:rsidRPr="00ED2B64">
              <w:rPr>
                <w:rFonts w:ascii="Copperplate" w:hAnsi="Copperplate"/>
              </w:rPr>
              <w:t>)</w:t>
            </w:r>
          </w:p>
        </w:tc>
      </w:tr>
      <w:tr w:rsidR="00F131DC" w:rsidRPr="00ED2B64" w:rsidTr="00F131DC">
        <w:tc>
          <w:tcPr>
            <w:tcW w:w="2111" w:type="dxa"/>
          </w:tcPr>
          <w:p w:rsidR="00F131DC" w:rsidRPr="00ED2B64" w:rsidRDefault="00192745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3-3:30pm</w:t>
            </w:r>
          </w:p>
        </w:tc>
        <w:tc>
          <w:tcPr>
            <w:tcW w:w="7699" w:type="dxa"/>
          </w:tcPr>
          <w:p w:rsidR="00F131DC" w:rsidRPr="00ED2B64" w:rsidRDefault="00192745" w:rsidP="00192745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Final Discussion</w:t>
            </w:r>
            <w:r w:rsidR="00F131DC" w:rsidRPr="00ED2B64">
              <w:rPr>
                <w:rFonts w:ascii="Copperplate" w:hAnsi="Copperplate"/>
              </w:rPr>
              <w:t>/Q&amp;A</w:t>
            </w:r>
          </w:p>
        </w:tc>
      </w:tr>
      <w:tr w:rsidR="00F131DC" w:rsidRPr="00ED2B64" w:rsidTr="00F131DC">
        <w:tc>
          <w:tcPr>
            <w:tcW w:w="9810" w:type="dxa"/>
            <w:gridSpan w:val="2"/>
          </w:tcPr>
          <w:p w:rsidR="00F131DC" w:rsidRPr="00ED2B64" w:rsidRDefault="00F131DC" w:rsidP="00F131DC">
            <w:pPr>
              <w:rPr>
                <w:rFonts w:ascii="Copperplate" w:hAnsi="Copperplate"/>
              </w:rPr>
            </w:pP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Presented by: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Weems Arts in Medicine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Shands Arts in Medicine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UF Center for the Arts in Healthcare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With support from: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>The State of Florida Division of Cultural Affairs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  <w:r w:rsidRPr="00ED2B64">
              <w:rPr>
                <w:rFonts w:ascii="Copperplate" w:hAnsi="Copperplate"/>
              </w:rPr>
              <w:t xml:space="preserve">The </w:t>
            </w:r>
            <w:proofErr w:type="spellStart"/>
            <w:r w:rsidRPr="00ED2B64">
              <w:rPr>
                <w:rFonts w:ascii="Copperplate" w:hAnsi="Copperplate"/>
              </w:rPr>
              <w:t>Kresge</w:t>
            </w:r>
            <w:proofErr w:type="spellEnd"/>
            <w:r w:rsidRPr="00ED2B64">
              <w:rPr>
                <w:rFonts w:ascii="Copperplate" w:hAnsi="Copperplate"/>
              </w:rPr>
              <w:t xml:space="preserve"> Foundation</w:t>
            </w:r>
          </w:p>
          <w:p w:rsidR="00F131DC" w:rsidRPr="00ED2B64" w:rsidRDefault="00F131DC" w:rsidP="00F131DC">
            <w:pPr>
              <w:rPr>
                <w:rFonts w:ascii="Copperplate" w:hAnsi="Copperplate"/>
              </w:rPr>
            </w:pPr>
          </w:p>
        </w:tc>
      </w:tr>
    </w:tbl>
    <w:p w:rsidR="00EB257A" w:rsidRPr="00ED2B64" w:rsidRDefault="00EB257A" w:rsidP="00F131DC">
      <w:pPr>
        <w:rPr>
          <w:rFonts w:asciiTheme="minorHAnsi" w:hAnsiTheme="minorHAnsi"/>
        </w:rPr>
      </w:pPr>
    </w:p>
    <w:p w:rsidR="003F79B8" w:rsidRPr="00ED2B64" w:rsidRDefault="003F79B8" w:rsidP="00F131DC">
      <w:pPr>
        <w:rPr>
          <w:rFonts w:ascii="Copperplate" w:hAnsi="Copperplate"/>
        </w:rPr>
      </w:pPr>
    </w:p>
    <w:p w:rsidR="003F79B8" w:rsidRPr="00ED2B64" w:rsidRDefault="003F79B8" w:rsidP="00F131DC">
      <w:pPr>
        <w:rPr>
          <w:rFonts w:ascii="Copperplate" w:hAnsi="Copperplate"/>
        </w:rPr>
      </w:pPr>
      <w:r w:rsidRPr="00ED2B64">
        <w:rPr>
          <w:rFonts w:ascii="Copperplate" w:hAnsi="Copperplate"/>
        </w:rPr>
        <w:t>Environment:</w:t>
      </w:r>
    </w:p>
    <w:p w:rsidR="003F79B8" w:rsidRPr="00ED2B64" w:rsidRDefault="00ED2B64" w:rsidP="003F79B8">
      <w:pPr>
        <w:pStyle w:val="ListParagraph"/>
        <w:numPr>
          <w:ilvl w:val="0"/>
          <w:numId w:val="13"/>
        </w:numPr>
        <w:spacing w:after="0"/>
        <w:rPr>
          <w:rFonts w:ascii="Copperplate" w:hAnsi="Copperplate"/>
        </w:rPr>
      </w:pPr>
      <w:r>
        <w:rPr>
          <w:rFonts w:ascii="Copperplate" w:hAnsi="Copperplate"/>
        </w:rPr>
        <w:t xml:space="preserve">At supplies </w:t>
      </w:r>
      <w:r w:rsidR="003F79B8" w:rsidRPr="00ED2B64">
        <w:rPr>
          <w:rFonts w:ascii="Copperplate" w:hAnsi="Copperplate"/>
        </w:rPr>
        <w:t>for creative activity during breaks</w:t>
      </w:r>
    </w:p>
    <w:p w:rsidR="003F79B8" w:rsidRPr="00ED2B64" w:rsidRDefault="003F79B8" w:rsidP="003F79B8">
      <w:pPr>
        <w:pStyle w:val="ListParagraph"/>
        <w:numPr>
          <w:ilvl w:val="0"/>
          <w:numId w:val="13"/>
        </w:numPr>
        <w:spacing w:after="0"/>
        <w:rPr>
          <w:rFonts w:ascii="Copperplate" w:hAnsi="Copperplate"/>
        </w:rPr>
      </w:pPr>
      <w:r w:rsidRPr="00ED2B64">
        <w:rPr>
          <w:rFonts w:ascii="Copperplate" w:hAnsi="Copperplate"/>
        </w:rPr>
        <w:t>Board for question list</w:t>
      </w:r>
    </w:p>
    <w:p w:rsidR="003F79B8" w:rsidRPr="00ED2B64" w:rsidRDefault="003F79B8" w:rsidP="003F79B8">
      <w:pPr>
        <w:pStyle w:val="ListParagraph"/>
        <w:numPr>
          <w:ilvl w:val="0"/>
          <w:numId w:val="13"/>
        </w:numPr>
        <w:spacing w:after="0"/>
        <w:rPr>
          <w:rFonts w:ascii="Copperplate" w:hAnsi="Copperplate"/>
        </w:rPr>
      </w:pPr>
      <w:r w:rsidRPr="00ED2B64">
        <w:rPr>
          <w:rFonts w:ascii="Copperplate" w:hAnsi="Copperplate"/>
        </w:rPr>
        <w:t>Patient and community art exhibit</w:t>
      </w:r>
    </w:p>
    <w:p w:rsidR="003F79B8" w:rsidRPr="00ED2B64" w:rsidRDefault="003F79B8" w:rsidP="003F79B8">
      <w:pPr>
        <w:pStyle w:val="ListParagraph"/>
        <w:numPr>
          <w:ilvl w:val="0"/>
          <w:numId w:val="13"/>
        </w:numPr>
        <w:spacing w:after="0"/>
        <w:rPr>
          <w:rFonts w:ascii="Copperplate" w:hAnsi="Copperplate"/>
        </w:rPr>
      </w:pPr>
      <w:r w:rsidRPr="00ED2B64">
        <w:rPr>
          <w:rFonts w:ascii="Copperplate" w:hAnsi="Copperplate"/>
        </w:rPr>
        <w:t>Performances</w:t>
      </w:r>
    </w:p>
    <w:p w:rsidR="003F79B8" w:rsidRPr="00ED2B64" w:rsidRDefault="003F79B8" w:rsidP="00F131DC">
      <w:pPr>
        <w:rPr>
          <w:rFonts w:asciiTheme="minorHAnsi" w:hAnsiTheme="minorHAnsi"/>
        </w:rPr>
      </w:pPr>
    </w:p>
    <w:sectPr w:rsidR="003F79B8" w:rsidRPr="00ED2B64" w:rsidSect="00F131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EC7"/>
    <w:multiLevelType w:val="hybridMultilevel"/>
    <w:tmpl w:val="0AD61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C10"/>
    <w:multiLevelType w:val="hybridMultilevel"/>
    <w:tmpl w:val="7A407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7E9D"/>
    <w:multiLevelType w:val="hybridMultilevel"/>
    <w:tmpl w:val="04F81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2CE"/>
    <w:multiLevelType w:val="hybridMultilevel"/>
    <w:tmpl w:val="6CC88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2422"/>
    <w:multiLevelType w:val="hybridMultilevel"/>
    <w:tmpl w:val="1A523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0FD"/>
    <w:multiLevelType w:val="hybridMultilevel"/>
    <w:tmpl w:val="9252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B2F2E"/>
    <w:multiLevelType w:val="hybridMultilevel"/>
    <w:tmpl w:val="0178D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2F5142"/>
    <w:multiLevelType w:val="hybridMultilevel"/>
    <w:tmpl w:val="B802D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20F5"/>
    <w:multiLevelType w:val="hybridMultilevel"/>
    <w:tmpl w:val="08D4E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13DD5"/>
    <w:multiLevelType w:val="hybridMultilevel"/>
    <w:tmpl w:val="A25C4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95334"/>
    <w:multiLevelType w:val="hybridMultilevel"/>
    <w:tmpl w:val="610C6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685EA8"/>
    <w:multiLevelType w:val="hybridMultilevel"/>
    <w:tmpl w:val="0AD61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4593"/>
    <w:multiLevelType w:val="hybridMultilevel"/>
    <w:tmpl w:val="0694A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B257A"/>
    <w:rsid w:val="00106517"/>
    <w:rsid w:val="0017019E"/>
    <w:rsid w:val="00192745"/>
    <w:rsid w:val="001B0B46"/>
    <w:rsid w:val="003823AE"/>
    <w:rsid w:val="003D5387"/>
    <w:rsid w:val="003E3F49"/>
    <w:rsid w:val="003F79B8"/>
    <w:rsid w:val="007F4951"/>
    <w:rsid w:val="008B124A"/>
    <w:rsid w:val="00927DFF"/>
    <w:rsid w:val="00972609"/>
    <w:rsid w:val="009C60B2"/>
    <w:rsid w:val="009C73B4"/>
    <w:rsid w:val="00A90078"/>
    <w:rsid w:val="00AC2E20"/>
    <w:rsid w:val="00AE40C1"/>
    <w:rsid w:val="00B36143"/>
    <w:rsid w:val="00B46F1F"/>
    <w:rsid w:val="00B7246D"/>
    <w:rsid w:val="00BB7B0E"/>
    <w:rsid w:val="00D33E6E"/>
    <w:rsid w:val="00D913FB"/>
    <w:rsid w:val="00DA3523"/>
    <w:rsid w:val="00DC71F0"/>
    <w:rsid w:val="00EB1F35"/>
    <w:rsid w:val="00EB257A"/>
    <w:rsid w:val="00ED2B64"/>
    <w:rsid w:val="00F131DC"/>
    <w:rsid w:val="00F67C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B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B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2078</Characters>
  <Application>Microsoft Office Word</Application>
  <DocSecurity>0</DocSecurity>
  <Lines>17</Lines>
  <Paragraphs>4</Paragraphs>
  <ScaleCrop>false</ScaleCrop>
  <Company>University of Florida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Sonke</dc:creator>
  <cp:lastModifiedBy>Amber</cp:lastModifiedBy>
  <cp:revision>2</cp:revision>
  <dcterms:created xsi:type="dcterms:W3CDTF">2012-01-20T17:34:00Z</dcterms:created>
  <dcterms:modified xsi:type="dcterms:W3CDTF">2012-01-20T17:34:00Z</dcterms:modified>
</cp:coreProperties>
</file>